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DF" w:rsidRDefault="00C855DF" w:rsidP="00C855DF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 </w:t>
      </w:r>
    </w:p>
    <w:p w:rsidR="00C855DF" w:rsidRDefault="00C855DF" w:rsidP="00C855DF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855DF" w:rsidRPr="00312115" w:rsidRDefault="00C855DF" w:rsidP="00C855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15"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материала для участия </w:t>
      </w:r>
      <w:proofErr w:type="gramStart"/>
      <w:r w:rsidRPr="003121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855DF" w:rsidRPr="00312115" w:rsidRDefault="00C855DF" w:rsidP="00C855DF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2115">
        <w:rPr>
          <w:rFonts w:eastAsia="FreeSans"/>
          <w:caps/>
          <w:sz w:val="28"/>
          <w:szCs w:val="28"/>
        </w:rPr>
        <w:t>«</w:t>
      </w:r>
      <w:proofErr w:type="spellStart"/>
      <w:r w:rsidRPr="00312115">
        <w:rPr>
          <w:color w:val="000000"/>
          <w:sz w:val="28"/>
          <w:szCs w:val="28"/>
          <w:shd w:val="clear" w:color="auto" w:fill="FFFFFF"/>
        </w:rPr>
        <w:t>Сөй</w:t>
      </w:r>
      <w:proofErr w:type="spellEnd"/>
      <w:r w:rsidRPr="003121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2115">
        <w:rPr>
          <w:color w:val="000000"/>
          <w:sz w:val="28"/>
          <w:szCs w:val="28"/>
          <w:shd w:val="clear" w:color="auto" w:fill="FFFFFF"/>
        </w:rPr>
        <w:t>гомерне</w:t>
      </w:r>
      <w:proofErr w:type="spellEnd"/>
      <w:r w:rsidRPr="0031211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2115">
        <w:rPr>
          <w:color w:val="000000"/>
          <w:sz w:val="28"/>
          <w:szCs w:val="28"/>
          <w:shd w:val="clear" w:color="auto" w:fill="FFFFFF"/>
        </w:rPr>
        <w:t>сөй</w:t>
      </w:r>
      <w:proofErr w:type="spellEnd"/>
      <w:r w:rsidRPr="003121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2115">
        <w:rPr>
          <w:color w:val="000000"/>
          <w:sz w:val="28"/>
          <w:szCs w:val="28"/>
          <w:shd w:val="clear" w:color="auto" w:fill="FFFFFF"/>
        </w:rPr>
        <w:t>халыкны</w:t>
      </w:r>
      <w:proofErr w:type="spellEnd"/>
      <w:r w:rsidRPr="0031211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12115">
        <w:rPr>
          <w:color w:val="000000"/>
          <w:sz w:val="28"/>
          <w:szCs w:val="28"/>
          <w:shd w:val="clear" w:color="auto" w:fill="FFFFFF"/>
        </w:rPr>
        <w:t>сөй</w:t>
      </w:r>
      <w:proofErr w:type="spellEnd"/>
      <w:r w:rsidRPr="003121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2115">
        <w:rPr>
          <w:color w:val="000000"/>
          <w:sz w:val="28"/>
          <w:szCs w:val="28"/>
          <w:shd w:val="clear" w:color="auto" w:fill="FFFFFF"/>
        </w:rPr>
        <w:t>халыкның</w:t>
      </w:r>
      <w:proofErr w:type="spellEnd"/>
      <w:r w:rsidRPr="0031211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2115">
        <w:rPr>
          <w:color w:val="000000"/>
          <w:sz w:val="28"/>
          <w:szCs w:val="28"/>
          <w:shd w:val="clear" w:color="auto" w:fill="FFFFFF"/>
        </w:rPr>
        <w:t>дөньясын</w:t>
      </w:r>
      <w:proofErr w:type="spellEnd"/>
      <w:r w:rsidRPr="00312115">
        <w:rPr>
          <w:color w:val="000000"/>
          <w:sz w:val="28"/>
          <w:szCs w:val="28"/>
          <w:shd w:val="clear" w:color="auto" w:fill="FFFFFF"/>
        </w:rPr>
        <w:t>»</w:t>
      </w:r>
      <w:r w:rsidRPr="003121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855DF" w:rsidRPr="00312115" w:rsidRDefault="00C855DF" w:rsidP="00C85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2115">
        <w:rPr>
          <w:rFonts w:ascii="Times New Roman" w:hAnsi="Times New Roman" w:cs="Times New Roman"/>
          <w:b/>
          <w:sz w:val="28"/>
          <w:szCs w:val="28"/>
        </w:rPr>
        <w:t>Габдулла</w:t>
      </w:r>
      <w:proofErr w:type="spellEnd"/>
      <w:proofErr w:type="gramStart"/>
      <w:r w:rsidRPr="00312115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312115">
        <w:rPr>
          <w:rFonts w:ascii="Times New Roman" w:hAnsi="Times New Roman" w:cs="Times New Roman"/>
          <w:b/>
          <w:sz w:val="28"/>
          <w:szCs w:val="28"/>
        </w:rPr>
        <w:t xml:space="preserve">укай </w:t>
      </w:r>
      <w:r w:rsidRPr="00312115">
        <w:rPr>
          <w:b/>
          <w:sz w:val="28"/>
          <w:szCs w:val="28"/>
        </w:rPr>
        <w:t>/</w:t>
      </w:r>
    </w:p>
    <w:p w:rsidR="00C855DF" w:rsidRPr="007C46E3" w:rsidRDefault="00C855DF" w:rsidP="00C855DF">
      <w:pPr>
        <w:pStyle w:val="3"/>
        <w:spacing w:before="0" w:beforeAutospacing="0" w:after="0" w:afterAutospacing="0"/>
        <w:jc w:val="center"/>
        <w:rPr>
          <w:rFonts w:eastAsia="FreeSans"/>
          <w:sz w:val="28"/>
          <w:szCs w:val="28"/>
        </w:rPr>
      </w:pPr>
      <w:r w:rsidRPr="00312115">
        <w:rPr>
          <w:rStyle w:val="extended-textshort"/>
          <w:sz w:val="28"/>
          <w:szCs w:val="28"/>
        </w:rPr>
        <w:t>«</w:t>
      </w:r>
      <w:r w:rsidRPr="007C46E3">
        <w:rPr>
          <w:rStyle w:val="extended-textshort"/>
          <w:bCs w:val="0"/>
          <w:sz w:val="28"/>
          <w:szCs w:val="28"/>
        </w:rPr>
        <w:t>Люби жизнь, народ и мир его</w:t>
      </w:r>
      <w:r w:rsidRPr="007C46E3">
        <w:rPr>
          <w:rStyle w:val="extended-textshort"/>
          <w:sz w:val="28"/>
          <w:szCs w:val="28"/>
        </w:rPr>
        <w:t>»</w:t>
      </w:r>
      <w:r w:rsidRPr="007C46E3">
        <w:rPr>
          <w:rFonts w:eastAsia="FreeSans"/>
          <w:sz w:val="28"/>
          <w:szCs w:val="28"/>
        </w:rPr>
        <w:t xml:space="preserve"> </w:t>
      </w:r>
    </w:p>
    <w:p w:rsidR="00C855DF" w:rsidRPr="003A0F23" w:rsidRDefault="00C855DF" w:rsidP="00C855DF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C46E3">
        <w:rPr>
          <w:rFonts w:ascii="Times New Roman" w:hAnsi="Times New Roman"/>
          <w:b/>
          <w:sz w:val="28"/>
          <w:szCs w:val="28"/>
        </w:rPr>
        <w:t>Габдулла</w:t>
      </w:r>
      <w:proofErr w:type="spellEnd"/>
      <w:proofErr w:type="gramStart"/>
      <w:r w:rsidRPr="007C46E3">
        <w:rPr>
          <w:rFonts w:ascii="Times New Roman" w:hAnsi="Times New Roman"/>
          <w:b/>
          <w:sz w:val="28"/>
          <w:szCs w:val="28"/>
        </w:rPr>
        <w:t xml:space="preserve"> Т</w:t>
      </w:r>
      <w:proofErr w:type="gramEnd"/>
      <w:r w:rsidRPr="007C46E3">
        <w:rPr>
          <w:rFonts w:ascii="Times New Roman" w:hAnsi="Times New Roman"/>
          <w:b/>
          <w:sz w:val="28"/>
          <w:szCs w:val="28"/>
        </w:rPr>
        <w:t xml:space="preserve">укай </w:t>
      </w:r>
    </w:p>
    <w:p w:rsidR="00C855DF" w:rsidRPr="00312115" w:rsidRDefault="00C855DF" w:rsidP="00C855DF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55DF" w:rsidRPr="00312115" w:rsidRDefault="00C855DF" w:rsidP="00C855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115">
        <w:rPr>
          <w:rFonts w:ascii="Times New Roman" w:hAnsi="Times New Roman" w:cs="Times New Roman"/>
          <w:b/>
          <w:i/>
          <w:sz w:val="28"/>
          <w:szCs w:val="28"/>
        </w:rPr>
        <w:t>(на татарском и русском языках)</w:t>
      </w:r>
    </w:p>
    <w:p w:rsidR="00C855DF" w:rsidRPr="00DA50B0" w:rsidRDefault="00C855DF" w:rsidP="00C855D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855DF" w:rsidRPr="00DA50B0" w:rsidRDefault="00C855DF" w:rsidP="00C85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C855DF" w:rsidRPr="00312115" w:rsidRDefault="00C855DF" w:rsidP="00C855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15">
        <w:rPr>
          <w:rFonts w:ascii="Times New Roman" w:hAnsi="Times New Roman" w:cs="Times New Roman"/>
          <w:b/>
          <w:sz w:val="28"/>
          <w:szCs w:val="28"/>
        </w:rPr>
        <w:t xml:space="preserve">Произведения </w:t>
      </w:r>
      <w:r w:rsidRPr="00312115">
        <w:rPr>
          <w:rFonts w:ascii="Times New Roman" w:hAnsi="Times New Roman" w:cs="Times New Roman"/>
          <w:b/>
          <w:sz w:val="28"/>
          <w:szCs w:val="28"/>
          <w:u w:val="single"/>
        </w:rPr>
        <w:t>татарских авторов и современников</w:t>
      </w:r>
      <w:r w:rsidRPr="00312115">
        <w:rPr>
          <w:rFonts w:ascii="Times New Roman" w:hAnsi="Times New Roman" w:cs="Times New Roman"/>
          <w:b/>
          <w:sz w:val="28"/>
          <w:szCs w:val="28"/>
        </w:rPr>
        <w:t xml:space="preserve"> о родном языке, гражданская лирика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12115">
        <w:rPr>
          <w:rFonts w:ascii="Times New Roman" w:hAnsi="Times New Roman" w:cs="Times New Roman"/>
          <w:b/>
          <w:sz w:val="28"/>
          <w:szCs w:val="28"/>
        </w:rPr>
        <w:t xml:space="preserve"> (история, судьба, прошлое-настоящее-будущее народа</w:t>
      </w:r>
      <w:r>
        <w:rPr>
          <w:rFonts w:ascii="Times New Roman" w:hAnsi="Times New Roman" w:cs="Times New Roman"/>
          <w:b/>
          <w:sz w:val="28"/>
          <w:szCs w:val="28"/>
        </w:rPr>
        <w:t>). В конкурсе НЕ принимают участие произведения о Родной Земле, деревне, о войне</w:t>
      </w:r>
      <w:r w:rsidRPr="00312115">
        <w:rPr>
          <w:rFonts w:ascii="Times New Roman" w:hAnsi="Times New Roman" w:cs="Times New Roman"/>
          <w:b/>
          <w:sz w:val="28"/>
          <w:szCs w:val="28"/>
        </w:rPr>
        <w:t>.</w:t>
      </w:r>
    </w:p>
    <w:p w:rsidR="00C855DF" w:rsidRPr="00DA50B0" w:rsidRDefault="00C855DF" w:rsidP="00C855DF">
      <w:pPr>
        <w:pStyle w:val="a4"/>
        <w:spacing w:after="0" w:line="240" w:lineRule="auto"/>
        <w:ind w:left="69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8"/>
        <w:gridCol w:w="3189"/>
        <w:gridCol w:w="3194"/>
      </w:tblGrid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Әмирхан Еники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Лена Шагыйрьҗан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Рифат Сәлах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Әхмәт Фәйзи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Ленар Шәех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Роберт Әхмәтҗанов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Булат Ибрагимов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Луиза Янсуар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Рузил Мөхәммәтшин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0B1F8A"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proofErr w:type="gramStart"/>
            <w:r w:rsidRPr="000B1F8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0B1F8A">
              <w:rPr>
                <w:rFonts w:ascii="Times New Roman" w:hAnsi="Times New Roman" w:cs="Times New Roman"/>
                <w:sz w:val="28"/>
                <w:szCs w:val="28"/>
              </w:rPr>
              <w:t>укай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Марсель Галиев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Саҗидә Сөләйманова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Гадел Кутуй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Мирсәй Әмир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Факил Әмәк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Гариф Гөбәй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Муса Җәлил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Фатыйх Әмирхан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Гәрәй Рахим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Мөдәрис Әгъзәмов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Фатыйх Карим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Гомәр Баширов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Мөхәммәт Мәһдиев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Фатыйх Хөсни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Гөлшат Зәйнашева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Нур Баян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Фәнил Гыйләҗев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Дәрдмәнд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Равил Файзуллин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Харрас Әюп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Зөлфәт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Радиф Гаташ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Хәсән Сарьян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Илдар Юзиев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Разил Вәлиев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Хәсән Туфан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Илсөяр Ихсанова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Рамис Әймәт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Шәүкәт Галиев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Йолдыз Миңнуллина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Резеда Вәлиева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Энҗе Мөэминова</w:t>
            </w:r>
          </w:p>
        </w:tc>
      </w:tr>
      <w:tr w:rsidR="00C855DF" w:rsidTr="00FF25CB"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Кадыйр Сибгатуллин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Рәшит Әхмәтҗанов</w:t>
            </w:r>
          </w:p>
        </w:tc>
        <w:tc>
          <w:tcPr>
            <w:tcW w:w="3227" w:type="dxa"/>
          </w:tcPr>
          <w:p w:rsidR="00C855DF" w:rsidRPr="000B1F8A" w:rsidRDefault="00C855DF" w:rsidP="00FF2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F8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Һади Такташ һ.б.</w:t>
            </w:r>
          </w:p>
        </w:tc>
      </w:tr>
    </w:tbl>
    <w:p w:rsidR="00C855DF" w:rsidRPr="00DA50B0" w:rsidRDefault="00C855DF" w:rsidP="00C8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55DF" w:rsidRDefault="00C855DF" w:rsidP="00C8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B1F8A">
        <w:rPr>
          <w:rFonts w:ascii="Times New Roman" w:hAnsi="Times New Roman" w:cs="Times New Roman"/>
          <w:sz w:val="28"/>
          <w:szCs w:val="28"/>
          <w:highlight w:val="yellow"/>
          <w:lang w:val="tt-RU"/>
        </w:rPr>
        <w:t xml:space="preserve">Мәктәп прогрммасындагы әсәрләрне </w:t>
      </w:r>
      <w:r w:rsidRPr="000B1F8A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lang w:val="tt-RU"/>
        </w:rPr>
        <w:t>алмаска</w:t>
      </w:r>
      <w:r w:rsidRPr="000B1F8A">
        <w:rPr>
          <w:rFonts w:ascii="Times New Roman" w:hAnsi="Times New Roman" w:cs="Times New Roman"/>
          <w:sz w:val="28"/>
          <w:szCs w:val="28"/>
          <w:highlight w:val="yellow"/>
          <w:lang w:val="tt-RU"/>
        </w:rPr>
        <w:t xml:space="preserve"> тырышыгыз!</w:t>
      </w:r>
      <w:r w:rsidRPr="003121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855DF" w:rsidRPr="00312115" w:rsidRDefault="00C855DF" w:rsidP="00C85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855DF" w:rsidRDefault="00C855DF" w:rsidP="00C8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115">
        <w:rPr>
          <w:rFonts w:ascii="Times New Roman" w:hAnsi="Times New Roman" w:cs="Times New Roman"/>
          <w:sz w:val="28"/>
          <w:szCs w:val="28"/>
        </w:rPr>
        <w:t xml:space="preserve">     2. Приветствуются </w:t>
      </w:r>
      <w:r w:rsidRPr="00312115">
        <w:rPr>
          <w:rFonts w:ascii="Times New Roman" w:hAnsi="Times New Roman" w:cs="Times New Roman"/>
          <w:sz w:val="28"/>
          <w:szCs w:val="28"/>
          <w:u w:val="single"/>
        </w:rPr>
        <w:t>собственные сочинения на</w:t>
      </w:r>
      <w:r w:rsidRPr="00312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заданную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7D3" w:rsidRDefault="006D77D3">
      <w:bookmarkStart w:id="0" w:name="_GoBack"/>
      <w:bookmarkEnd w:id="0"/>
    </w:p>
    <w:sectPr w:rsidR="006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809"/>
    <w:multiLevelType w:val="hybridMultilevel"/>
    <w:tmpl w:val="C1D83208"/>
    <w:lvl w:ilvl="0" w:tplc="D7649A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DF"/>
    <w:rsid w:val="00274039"/>
    <w:rsid w:val="006D77D3"/>
    <w:rsid w:val="00C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D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85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855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C855DF"/>
  </w:style>
  <w:style w:type="paragraph" w:styleId="a4">
    <w:name w:val="List Paragraph"/>
    <w:basedOn w:val="a"/>
    <w:uiPriority w:val="34"/>
    <w:qFormat/>
    <w:rsid w:val="00C855D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855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D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85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855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C855DF"/>
  </w:style>
  <w:style w:type="paragraph" w:styleId="a4">
    <w:name w:val="List Paragraph"/>
    <w:basedOn w:val="a"/>
    <w:uiPriority w:val="34"/>
    <w:qFormat/>
    <w:rsid w:val="00C855D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855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2021-03-04T08:33:00Z</dcterms:created>
  <dcterms:modified xsi:type="dcterms:W3CDTF">2021-03-04T09:21:00Z</dcterms:modified>
</cp:coreProperties>
</file>